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900"/>
        <w:jc w:val="right"/>
        <w:rPr>
          <w:b w:val="1"/>
        </w:rPr>
      </w:pPr>
      <w:r w:rsidDel="00000000" w:rsidR="00000000" w:rsidRPr="00000000">
        <w:rPr>
          <w:rtl w:val="0"/>
        </w:rPr>
      </w:r>
    </w:p>
    <w:p w:rsidR="00000000" w:rsidDel="00000000" w:rsidP="00000000" w:rsidRDefault="00000000" w:rsidRPr="00000000" w14:paraId="00000002">
      <w:pPr>
        <w:ind w:hanging="900"/>
        <w:rPr>
          <w:b w:val="1"/>
        </w:rPr>
      </w:pPr>
      <w:r w:rsidDel="00000000" w:rsidR="00000000" w:rsidRPr="00000000">
        <w:rPr>
          <w:b w:val="1"/>
          <w:rtl w:val="0"/>
        </w:rPr>
        <w:t xml:space="preserve">Analyzing and Writing about Art, #2</w:t>
      </w:r>
    </w:p>
    <w:p w:rsidR="00000000" w:rsidDel="00000000" w:rsidP="00000000" w:rsidRDefault="00000000" w:rsidRPr="00000000" w14:paraId="00000003">
      <w:pPr>
        <w:ind w:hanging="900"/>
        <w:rPr/>
      </w:pPr>
      <w:r w:rsidDel="00000000" w:rsidR="00000000" w:rsidRPr="00000000">
        <w:rPr>
          <w:rtl w:val="0"/>
        </w:rPr>
      </w:r>
    </w:p>
    <w:p w:rsidR="00000000" w:rsidDel="00000000" w:rsidP="00000000" w:rsidRDefault="00000000" w:rsidRPr="00000000" w14:paraId="00000004">
      <w:pPr>
        <w:ind w:hanging="900"/>
        <w:rPr/>
      </w:pPr>
      <w:r w:rsidDel="00000000" w:rsidR="00000000" w:rsidRPr="00000000">
        <w:rPr>
          <w:rtl w:val="0"/>
        </w:rPr>
        <w:t xml:space="preserve">               A few months ago you wrote about a famous photograph by Dorothea Lange, titled </w:t>
      </w:r>
      <w:r w:rsidDel="00000000" w:rsidR="00000000" w:rsidRPr="00000000">
        <w:rPr>
          <w:i w:val="1"/>
          <w:rtl w:val="0"/>
        </w:rPr>
        <w:t xml:space="preserve">Migrant Mother, </w:t>
      </w:r>
      <w:r w:rsidDel="00000000" w:rsidR="00000000" w:rsidRPr="00000000">
        <w:rPr>
          <w:rtl w:val="0"/>
        </w:rPr>
        <w:t xml:space="preserve">which depicted a woman staring off into the distance while two children bury their faces into her shoulders, shielding their faces from the camera. The point of looking at Art and writing about it is so that you can have more practice observing, analyzing and putting into words what your observations are. With practice, you will become a better writer across all subject areas and will help you become more observant and able to describe your thoughts.</w:t>
      </w:r>
      <w:r w:rsidDel="00000000" w:rsidR="00000000" w:rsidRPr="00000000">
        <w:rPr>
          <w:rtl w:val="0"/>
        </w:rPr>
      </w:r>
    </w:p>
    <w:p w:rsidR="00000000" w:rsidDel="00000000" w:rsidP="00000000" w:rsidRDefault="00000000" w:rsidRPr="00000000" w14:paraId="00000005">
      <w:pPr>
        <w:ind w:left="-450" w:hanging="900"/>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2590800</wp:posOffset>
            </wp:positionH>
            <wp:positionV relativeFrom="paragraph">
              <wp:posOffset>200025</wp:posOffset>
            </wp:positionV>
            <wp:extent cx="4014160" cy="3119438"/>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014160" cy="31194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190500</wp:posOffset>
            </wp:positionV>
            <wp:extent cx="2471738" cy="3652434"/>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471738" cy="3652434"/>
                    </a:xfrm>
                    <a:prstGeom prst="rect"/>
                    <a:ln/>
                  </pic:spPr>
                </pic:pic>
              </a:graphicData>
            </a:graphic>
          </wp:anchor>
        </w:drawing>
      </w:r>
    </w:p>
    <w:p w:rsidR="00000000" w:rsidDel="00000000" w:rsidP="00000000" w:rsidRDefault="00000000" w:rsidRPr="00000000" w14:paraId="00000006">
      <w:pPr>
        <w:ind w:left="-450" w:hanging="900"/>
        <w:rPr/>
      </w:pPr>
      <w:r w:rsidDel="00000000" w:rsidR="00000000" w:rsidRPr="00000000">
        <w:rPr>
          <w:rtl w:val="0"/>
        </w:rPr>
      </w:r>
    </w:p>
    <w:p w:rsidR="00000000" w:rsidDel="00000000" w:rsidP="00000000" w:rsidRDefault="00000000" w:rsidRPr="00000000" w14:paraId="00000007">
      <w:pPr>
        <w:ind w:left="-450" w:hanging="900"/>
        <w:rPr/>
      </w:pPr>
      <w:r w:rsidDel="00000000" w:rsidR="00000000" w:rsidRPr="00000000">
        <w:rPr>
          <w:rtl w:val="0"/>
        </w:rPr>
      </w:r>
    </w:p>
    <w:p w:rsidR="00000000" w:rsidDel="00000000" w:rsidP="00000000" w:rsidRDefault="00000000" w:rsidRPr="00000000" w14:paraId="00000008">
      <w:pPr>
        <w:ind w:left="-450" w:hanging="900"/>
        <w:rPr/>
      </w:pPr>
      <w:r w:rsidDel="00000000" w:rsidR="00000000" w:rsidRPr="00000000">
        <w:rPr>
          <w:rtl w:val="0"/>
        </w:rPr>
      </w:r>
    </w:p>
    <w:p w:rsidR="00000000" w:rsidDel="00000000" w:rsidP="00000000" w:rsidRDefault="00000000" w:rsidRPr="00000000" w14:paraId="00000009">
      <w:pPr>
        <w:ind w:left="-450" w:hanging="900"/>
        <w:rPr/>
      </w:pPr>
      <w:r w:rsidDel="00000000" w:rsidR="00000000" w:rsidRPr="00000000">
        <w:rPr>
          <w:rtl w:val="0"/>
        </w:rPr>
        <w:t xml:space="preserve">               The two images above are taken by the same photographer, Cindy Sherman. In fact, both of these images are </w:t>
      </w:r>
      <w:r w:rsidDel="00000000" w:rsidR="00000000" w:rsidRPr="00000000">
        <w:rPr>
          <w:i w:val="1"/>
          <w:rtl w:val="0"/>
        </w:rPr>
        <w:t xml:space="preserve">of</w:t>
      </w:r>
      <w:r w:rsidDel="00000000" w:rsidR="00000000" w:rsidRPr="00000000">
        <w:rPr>
          <w:rtl w:val="0"/>
        </w:rPr>
        <w:t xml:space="preserve"> Cindy Sherman.. Sherman uses herself as a subject/model in nearly all of her work. In the work above, she creates powerful images that are reminiscent of still frames from a movie or particular time period.</w:t>
      </w:r>
    </w:p>
    <w:p w:rsidR="00000000" w:rsidDel="00000000" w:rsidP="00000000" w:rsidRDefault="00000000" w:rsidRPr="00000000" w14:paraId="0000000A">
      <w:pPr>
        <w:ind w:left="-450" w:hanging="900"/>
        <w:rPr/>
      </w:pPr>
      <w:r w:rsidDel="00000000" w:rsidR="00000000" w:rsidRPr="00000000">
        <w:rPr>
          <w:rtl w:val="0"/>
        </w:rPr>
      </w:r>
    </w:p>
    <w:p w:rsidR="00000000" w:rsidDel="00000000" w:rsidP="00000000" w:rsidRDefault="00000000" w:rsidRPr="00000000" w14:paraId="0000000B">
      <w:pPr>
        <w:ind w:left="-450" w:hanging="900"/>
        <w:rPr/>
      </w:pPr>
      <w:r w:rsidDel="00000000" w:rsidR="00000000" w:rsidRPr="00000000">
        <w:rPr>
          <w:rtl w:val="0"/>
        </w:rPr>
        <w:t xml:space="preserve">               Just as in your science, English or math class, there are content-specific terms for art class. Some of these words are used across different disciplines (like mood, contrast, balance and emphasis). These vocabulary words can be helpful to more accurately describe artwork. Try to use some of these terms in your answers below.</w:t>
      </w:r>
    </w:p>
    <w:p w:rsidR="00000000" w:rsidDel="00000000" w:rsidP="00000000" w:rsidRDefault="00000000" w:rsidRPr="00000000" w14:paraId="0000000C">
      <w:pPr>
        <w:ind w:left="-450" w:hanging="900"/>
        <w:rPr/>
      </w:pPr>
      <w:r w:rsidDel="00000000" w:rsidR="00000000" w:rsidRPr="00000000">
        <w:rPr>
          <w:rtl w:val="0"/>
        </w:rPr>
      </w:r>
    </w:p>
    <w:p w:rsidR="00000000" w:rsidDel="00000000" w:rsidP="00000000" w:rsidRDefault="00000000" w:rsidRPr="00000000" w14:paraId="0000000D">
      <w:pPr>
        <w:ind w:left="-450" w:hanging="900"/>
        <w:rPr>
          <w:b w:val="1"/>
        </w:rPr>
      </w:pPr>
      <w:r w:rsidDel="00000000" w:rsidR="00000000" w:rsidRPr="00000000">
        <w:rPr>
          <w:rtl w:val="0"/>
        </w:rPr>
        <w:tab/>
      </w:r>
      <w:r w:rsidDel="00000000" w:rsidR="00000000" w:rsidRPr="00000000">
        <w:rPr>
          <w:b w:val="1"/>
          <w:rtl w:val="0"/>
        </w:rPr>
        <w:t xml:space="preserve">When you are done answering the questions below, please upload this file to your Digital Photo folder in Drive.</w:t>
      </w:r>
    </w:p>
    <w:p w:rsidR="00000000" w:rsidDel="00000000" w:rsidP="00000000" w:rsidRDefault="00000000" w:rsidRPr="00000000" w14:paraId="0000000E">
      <w:pPr>
        <w:ind w:left="-450" w:hanging="900"/>
        <w:rPr/>
      </w:pPr>
      <w:r w:rsidDel="00000000" w:rsidR="00000000" w:rsidRPr="00000000">
        <w:rPr>
          <w:rtl w:val="0"/>
        </w:rPr>
      </w:r>
    </w:p>
    <w:p w:rsidR="00000000" w:rsidDel="00000000" w:rsidP="00000000" w:rsidRDefault="00000000" w:rsidRPr="00000000" w14:paraId="0000000F">
      <w:pPr>
        <w:ind w:left="-450" w:hanging="9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ind w:left="-450" w:hanging="900"/>
        <w:rPr/>
      </w:pPr>
      <w:r w:rsidDel="00000000" w:rsidR="00000000" w:rsidRPr="00000000">
        <w:rPr>
          <w:rtl w:val="0"/>
        </w:rPr>
      </w:r>
    </w:p>
    <w:tbl>
      <w:tblPr>
        <w:tblStyle w:val="Table1"/>
        <w:tblW w:w="10620.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2655"/>
        <w:gridCol w:w="2655"/>
        <w:gridCol w:w="2655"/>
        <w:tblGridChange w:id="0">
          <w:tblGrid>
            <w:gridCol w:w="2655"/>
            <w:gridCol w:w="2655"/>
            <w:gridCol w:w="2655"/>
            <w:gridCol w:w="2655"/>
          </w:tblGrid>
        </w:tblGridChange>
      </w:tblGrid>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contrast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leading lines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focal point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balance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proportion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composition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depth of field</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aperture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shutter speed</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point of 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emphasis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mood</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rule of thirds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scale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repetition</w:t>
            </w:r>
          </w:p>
        </w:tc>
      </w:tr>
    </w:tbl>
    <w:p w:rsidR="00000000" w:rsidDel="00000000" w:rsidP="00000000" w:rsidRDefault="00000000" w:rsidRPr="00000000" w14:paraId="00000022">
      <w:pPr>
        <w:ind w:left="-450" w:hanging="900"/>
        <w:rPr/>
      </w:pPr>
      <w:r w:rsidDel="00000000" w:rsidR="00000000" w:rsidRPr="00000000">
        <w:rPr>
          <w:rtl w:val="0"/>
        </w:rPr>
      </w:r>
    </w:p>
    <w:p w:rsidR="00000000" w:rsidDel="00000000" w:rsidP="00000000" w:rsidRDefault="00000000" w:rsidRPr="00000000" w14:paraId="00000023">
      <w:pPr>
        <w:ind w:left="-450" w:hanging="900"/>
        <w:rPr/>
      </w:pPr>
      <w:r w:rsidDel="00000000" w:rsidR="00000000" w:rsidRPr="00000000">
        <w:rPr>
          <w:rtl w:val="0"/>
        </w:rPr>
      </w:r>
    </w:p>
    <w:p w:rsidR="00000000" w:rsidDel="00000000" w:rsidP="00000000" w:rsidRDefault="00000000" w:rsidRPr="00000000" w14:paraId="00000024">
      <w:pPr>
        <w:ind w:hanging="900"/>
        <w:rPr/>
      </w:pPr>
      <w:r w:rsidDel="00000000" w:rsidR="00000000" w:rsidRPr="00000000">
        <w:rPr>
          <w:b w:val="1"/>
          <w:rtl w:val="0"/>
        </w:rPr>
        <w:t xml:space="preserve">Question 1</w:t>
      </w:r>
      <w:r w:rsidDel="00000000" w:rsidR="00000000" w:rsidRPr="00000000">
        <w:rPr>
          <w:rtl w:val="0"/>
        </w:rPr>
        <w:t xml:space="preserve">: What are some of the artistic choices that Sherman uses to create drama in her portraits? Be sure to use art specific vocabulary in your response.</w:t>
      </w:r>
    </w:p>
    <w:p w:rsidR="00000000" w:rsidDel="00000000" w:rsidP="00000000" w:rsidRDefault="00000000" w:rsidRPr="00000000" w14:paraId="00000025">
      <w:pPr>
        <w:ind w:hanging="900"/>
        <w:rPr/>
      </w:pPr>
      <w:r w:rsidDel="00000000" w:rsidR="00000000" w:rsidRPr="00000000">
        <w:rPr>
          <w:rtl w:val="0"/>
        </w:rPr>
      </w:r>
    </w:p>
    <w:p w:rsidR="00000000" w:rsidDel="00000000" w:rsidP="00000000" w:rsidRDefault="00000000" w:rsidRPr="00000000" w14:paraId="00000026">
      <w:pPr>
        <w:ind w:hanging="900"/>
        <w:rPr/>
      </w:pPr>
      <w:r w:rsidDel="00000000" w:rsidR="00000000" w:rsidRPr="00000000">
        <w:rPr>
          <w:rtl w:val="0"/>
        </w:rPr>
      </w:r>
    </w:p>
    <w:p w:rsidR="00000000" w:rsidDel="00000000" w:rsidP="00000000" w:rsidRDefault="00000000" w:rsidRPr="00000000" w14:paraId="00000027">
      <w:pPr>
        <w:ind w:hanging="900"/>
        <w:rPr/>
      </w:pPr>
      <w:r w:rsidDel="00000000" w:rsidR="00000000" w:rsidRPr="00000000">
        <w:rPr>
          <w:rtl w:val="0"/>
        </w:rPr>
      </w:r>
    </w:p>
    <w:p w:rsidR="00000000" w:rsidDel="00000000" w:rsidP="00000000" w:rsidRDefault="00000000" w:rsidRPr="00000000" w14:paraId="00000028">
      <w:pPr>
        <w:ind w:hanging="900"/>
        <w:rPr/>
      </w:pPr>
      <w:r w:rsidDel="00000000" w:rsidR="00000000" w:rsidRPr="00000000">
        <w:rPr>
          <w:rtl w:val="0"/>
        </w:rPr>
      </w:r>
    </w:p>
    <w:p w:rsidR="00000000" w:rsidDel="00000000" w:rsidP="00000000" w:rsidRDefault="00000000" w:rsidRPr="00000000" w14:paraId="00000029">
      <w:pPr>
        <w:ind w:hanging="900"/>
        <w:rPr/>
      </w:pPr>
      <w:r w:rsidDel="00000000" w:rsidR="00000000" w:rsidRPr="00000000">
        <w:rPr>
          <w:rtl w:val="0"/>
        </w:rPr>
      </w:r>
    </w:p>
    <w:p w:rsidR="00000000" w:rsidDel="00000000" w:rsidP="00000000" w:rsidRDefault="00000000" w:rsidRPr="00000000" w14:paraId="0000002A">
      <w:pPr>
        <w:ind w:hanging="900"/>
        <w:rPr/>
      </w:pPr>
      <w:r w:rsidDel="00000000" w:rsidR="00000000" w:rsidRPr="00000000">
        <w:rPr>
          <w:b w:val="1"/>
          <w:rtl w:val="0"/>
        </w:rPr>
        <w:t xml:space="preserve">Question 2</w:t>
      </w:r>
      <w:r w:rsidDel="00000000" w:rsidR="00000000" w:rsidRPr="00000000">
        <w:rPr>
          <w:rtl w:val="0"/>
        </w:rPr>
        <w:t xml:space="preserve">: Describe what you think is happening in the image on the </w:t>
      </w:r>
      <w:r w:rsidDel="00000000" w:rsidR="00000000" w:rsidRPr="00000000">
        <w:rPr>
          <w:b w:val="1"/>
          <w:rtl w:val="0"/>
        </w:rPr>
        <w:t xml:space="preserve">left</w:t>
      </w:r>
      <w:r w:rsidDel="00000000" w:rsidR="00000000" w:rsidRPr="00000000">
        <w:rPr>
          <w:rtl w:val="0"/>
        </w:rPr>
        <w:t xml:space="preserve">. Start with what you see, describing the image in detail, then make inferences about what you think is happening, and explain your thinking.  </w:t>
      </w:r>
    </w:p>
    <w:p w:rsidR="00000000" w:rsidDel="00000000" w:rsidP="00000000" w:rsidRDefault="00000000" w:rsidRPr="00000000" w14:paraId="0000002B">
      <w:pPr>
        <w:ind w:hanging="900"/>
        <w:rPr/>
      </w:pPr>
      <w:r w:rsidDel="00000000" w:rsidR="00000000" w:rsidRPr="00000000">
        <w:rPr>
          <w:rtl w:val="0"/>
        </w:rPr>
      </w:r>
    </w:p>
    <w:p w:rsidR="00000000" w:rsidDel="00000000" w:rsidP="00000000" w:rsidRDefault="00000000" w:rsidRPr="00000000" w14:paraId="0000002C">
      <w:pPr>
        <w:ind w:hanging="900"/>
        <w:rPr/>
      </w:pPr>
      <w:r w:rsidDel="00000000" w:rsidR="00000000" w:rsidRPr="00000000">
        <w:rPr>
          <w:rtl w:val="0"/>
        </w:rPr>
      </w:r>
    </w:p>
    <w:p w:rsidR="00000000" w:rsidDel="00000000" w:rsidP="00000000" w:rsidRDefault="00000000" w:rsidRPr="00000000" w14:paraId="0000002D">
      <w:pPr>
        <w:ind w:hanging="900"/>
        <w:rPr/>
      </w:pPr>
      <w:r w:rsidDel="00000000" w:rsidR="00000000" w:rsidRPr="00000000">
        <w:rPr>
          <w:rtl w:val="0"/>
        </w:rPr>
      </w:r>
    </w:p>
    <w:p w:rsidR="00000000" w:rsidDel="00000000" w:rsidP="00000000" w:rsidRDefault="00000000" w:rsidRPr="00000000" w14:paraId="0000002E">
      <w:pPr>
        <w:ind w:hanging="900"/>
        <w:rPr/>
      </w:pPr>
      <w:r w:rsidDel="00000000" w:rsidR="00000000" w:rsidRPr="00000000">
        <w:rPr>
          <w:rtl w:val="0"/>
        </w:rPr>
      </w:r>
    </w:p>
    <w:p w:rsidR="00000000" w:rsidDel="00000000" w:rsidP="00000000" w:rsidRDefault="00000000" w:rsidRPr="00000000" w14:paraId="0000002F">
      <w:pPr>
        <w:ind w:hanging="900"/>
        <w:rPr/>
      </w:pPr>
      <w:r w:rsidDel="00000000" w:rsidR="00000000" w:rsidRPr="00000000">
        <w:rPr>
          <w:rtl w:val="0"/>
        </w:rPr>
      </w:r>
    </w:p>
    <w:p w:rsidR="00000000" w:rsidDel="00000000" w:rsidP="00000000" w:rsidRDefault="00000000" w:rsidRPr="00000000" w14:paraId="00000030">
      <w:pPr>
        <w:ind w:hanging="900"/>
        <w:rPr/>
      </w:pPr>
      <w:r w:rsidDel="00000000" w:rsidR="00000000" w:rsidRPr="00000000">
        <w:rPr>
          <w:b w:val="1"/>
          <w:rtl w:val="0"/>
        </w:rPr>
        <w:t xml:space="preserve">Question 3</w:t>
      </w:r>
      <w:r w:rsidDel="00000000" w:rsidR="00000000" w:rsidRPr="00000000">
        <w:rPr>
          <w:rtl w:val="0"/>
        </w:rPr>
        <w:t xml:space="preserve">: Describe what you think is happening on the </w:t>
      </w:r>
      <w:r w:rsidDel="00000000" w:rsidR="00000000" w:rsidRPr="00000000">
        <w:rPr>
          <w:b w:val="1"/>
          <w:rtl w:val="0"/>
        </w:rPr>
        <w:t xml:space="preserve">right</w:t>
      </w:r>
      <w:r w:rsidDel="00000000" w:rsidR="00000000" w:rsidRPr="00000000">
        <w:rPr>
          <w:rtl w:val="0"/>
        </w:rPr>
        <w:t xml:space="preserve">. Start with what you see, describing the image in detail, then make inferences about what you think is happening, and explain your thinking.</w:t>
      </w:r>
    </w:p>
    <w:p w:rsidR="00000000" w:rsidDel="00000000" w:rsidP="00000000" w:rsidRDefault="00000000" w:rsidRPr="00000000" w14:paraId="00000031">
      <w:pPr>
        <w:ind w:hanging="900"/>
        <w:rPr/>
      </w:pPr>
      <w:r w:rsidDel="00000000" w:rsidR="00000000" w:rsidRPr="00000000">
        <w:rPr>
          <w:rtl w:val="0"/>
        </w:rPr>
      </w:r>
    </w:p>
    <w:p w:rsidR="00000000" w:rsidDel="00000000" w:rsidP="00000000" w:rsidRDefault="00000000" w:rsidRPr="00000000" w14:paraId="00000032">
      <w:pPr>
        <w:ind w:hanging="900"/>
        <w:rPr/>
      </w:pPr>
      <w:r w:rsidDel="00000000" w:rsidR="00000000" w:rsidRPr="00000000">
        <w:rPr>
          <w:rtl w:val="0"/>
        </w:rPr>
      </w:r>
    </w:p>
    <w:p w:rsidR="00000000" w:rsidDel="00000000" w:rsidP="00000000" w:rsidRDefault="00000000" w:rsidRPr="00000000" w14:paraId="00000033">
      <w:pPr>
        <w:ind w:hanging="900"/>
        <w:rPr/>
      </w:pPr>
      <w:r w:rsidDel="00000000" w:rsidR="00000000" w:rsidRPr="00000000">
        <w:rPr>
          <w:rtl w:val="0"/>
        </w:rPr>
      </w:r>
    </w:p>
    <w:p w:rsidR="00000000" w:rsidDel="00000000" w:rsidP="00000000" w:rsidRDefault="00000000" w:rsidRPr="00000000" w14:paraId="00000034">
      <w:pPr>
        <w:ind w:hanging="900"/>
        <w:rPr/>
      </w:pPr>
      <w:r w:rsidDel="00000000" w:rsidR="00000000" w:rsidRPr="00000000">
        <w:rPr>
          <w:rtl w:val="0"/>
        </w:rPr>
      </w:r>
    </w:p>
    <w:p w:rsidR="00000000" w:rsidDel="00000000" w:rsidP="00000000" w:rsidRDefault="00000000" w:rsidRPr="00000000" w14:paraId="00000035">
      <w:pPr>
        <w:ind w:hanging="900"/>
        <w:rPr/>
      </w:pPr>
      <w:r w:rsidDel="00000000" w:rsidR="00000000" w:rsidRPr="00000000">
        <w:rPr>
          <w:rtl w:val="0"/>
        </w:rPr>
      </w:r>
    </w:p>
    <w:p w:rsidR="00000000" w:rsidDel="00000000" w:rsidP="00000000" w:rsidRDefault="00000000" w:rsidRPr="00000000" w14:paraId="00000036">
      <w:pPr>
        <w:ind w:hanging="900"/>
        <w:rPr/>
      </w:pPr>
      <w:r w:rsidDel="00000000" w:rsidR="00000000" w:rsidRPr="00000000">
        <w:rPr>
          <w:rtl w:val="0"/>
        </w:rPr>
      </w:r>
    </w:p>
    <w:p w:rsidR="00000000" w:rsidDel="00000000" w:rsidP="00000000" w:rsidRDefault="00000000" w:rsidRPr="00000000" w14:paraId="00000037">
      <w:pPr>
        <w:ind w:hanging="900"/>
        <w:rPr/>
      </w:pPr>
      <w:r w:rsidDel="00000000" w:rsidR="00000000" w:rsidRPr="00000000">
        <w:rPr>
          <w:rtl w:val="0"/>
        </w:rPr>
      </w:r>
    </w:p>
    <w:p w:rsidR="00000000" w:rsidDel="00000000" w:rsidP="00000000" w:rsidRDefault="00000000" w:rsidRPr="00000000" w14:paraId="00000038">
      <w:pPr>
        <w:ind w:hanging="900"/>
        <w:rPr/>
      </w:pPr>
      <w:r w:rsidDel="00000000" w:rsidR="00000000" w:rsidRPr="00000000">
        <w:rPr>
          <w:b w:val="1"/>
          <w:rtl w:val="0"/>
        </w:rPr>
        <w:t xml:space="preserve">Question 4</w:t>
      </w:r>
      <w:r w:rsidDel="00000000" w:rsidR="00000000" w:rsidRPr="00000000">
        <w:rPr>
          <w:rtl w:val="0"/>
        </w:rPr>
        <w:t xml:space="preserve">: If you could give each image a title, what would you name them?</w:t>
      </w:r>
    </w:p>
    <w:p w:rsidR="00000000" w:rsidDel="00000000" w:rsidP="00000000" w:rsidRDefault="00000000" w:rsidRPr="00000000" w14:paraId="00000039">
      <w:pPr>
        <w:ind w:hanging="900"/>
        <w:rPr/>
      </w:pPr>
      <w:r w:rsidDel="00000000" w:rsidR="00000000" w:rsidRPr="00000000">
        <w:rPr>
          <w:rtl w:val="0"/>
        </w:rPr>
        <w:t xml:space="preserve">Image 1 title::</w:t>
      </w:r>
    </w:p>
    <w:p w:rsidR="00000000" w:rsidDel="00000000" w:rsidP="00000000" w:rsidRDefault="00000000" w:rsidRPr="00000000" w14:paraId="0000003A">
      <w:pPr>
        <w:ind w:hanging="900"/>
        <w:rPr/>
      </w:pPr>
      <w:r w:rsidDel="00000000" w:rsidR="00000000" w:rsidRPr="00000000">
        <w:rPr>
          <w:rtl w:val="0"/>
        </w:rPr>
        <w:t xml:space="preserve">Image 2 title:</w:t>
      </w:r>
      <w:r w:rsidDel="00000000" w:rsidR="00000000" w:rsidRPr="00000000">
        <w:rPr>
          <w:rtl w:val="0"/>
        </w:rPr>
      </w:r>
    </w:p>
    <w:sectPr>
      <w:headerReference r:id="rId8" w:type="first"/>
      <w:pgSz w:h="15840" w:w="12240"/>
      <w:pgMar w:bottom="1440" w:top="810" w:left="1440" w:right="63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